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0D12E6" w14:textId="290E1E2A" w:rsidR="00A9003D" w:rsidRPr="00165A62" w:rsidRDefault="00A9003D" w:rsidP="00123CE5">
      <w:pPr>
        <w:rPr>
          <w:highlight w:val="yellow"/>
          <w:rtl/>
        </w:rPr>
      </w:pPr>
      <w:r w:rsidRPr="00165A62">
        <w:rPr>
          <w:highlight w:val="yellow"/>
        </w:rPr>
        <w:t>Research paper</w:t>
      </w:r>
    </w:p>
    <w:p w14:paraId="1DA7FCB7" w14:textId="77777777" w:rsidR="00165A62" w:rsidRPr="00165A62" w:rsidRDefault="00165A62" w:rsidP="00123CE5">
      <w:pPr>
        <w:rPr>
          <w:highlight w:val="yellow"/>
        </w:rPr>
      </w:pPr>
    </w:p>
    <w:p w14:paraId="74A523AC" w14:textId="0D3E1055" w:rsidR="00A9003D" w:rsidRDefault="00A9003D" w:rsidP="00123CE5">
      <w:bookmarkStart w:id="0" w:name="_GoBack"/>
      <w:bookmarkEnd w:id="0"/>
    </w:p>
    <w:p w14:paraId="584B8D3C" w14:textId="77777777" w:rsidR="00A9003D" w:rsidRDefault="00A9003D" w:rsidP="00123CE5"/>
    <w:p w14:paraId="7D690EE2" w14:textId="77777777" w:rsidR="00A9003D" w:rsidRDefault="00A9003D" w:rsidP="00123CE5"/>
    <w:p w14:paraId="426CF3DB" w14:textId="77777777" w:rsidR="00A9003D" w:rsidRPr="00F75255" w:rsidRDefault="00A9003D" w:rsidP="00A9003D">
      <w:pPr>
        <w:spacing w:after="200"/>
        <w:jc w:val="center"/>
        <w:rPr>
          <w:rFonts w:eastAsia="Times New Roman"/>
        </w:rPr>
      </w:pPr>
      <w:r w:rsidRPr="00F75255">
        <w:rPr>
          <w:rFonts w:eastAsia="Times New Roman"/>
        </w:rPr>
        <w:t>Research Plan</w:t>
      </w:r>
    </w:p>
    <w:p w14:paraId="68D3E6DB" w14:textId="77777777" w:rsidR="00A9003D" w:rsidRPr="00620701" w:rsidRDefault="00A9003D" w:rsidP="00A9003D">
      <w:pPr>
        <w:spacing w:line="480" w:lineRule="auto"/>
        <w:ind w:firstLine="720"/>
        <w:rPr>
          <w:rFonts w:eastAsia="Times New Roman"/>
        </w:rPr>
      </w:pPr>
      <w:r w:rsidRPr="00620701">
        <w:rPr>
          <w:rFonts w:eastAsia="Times New Roman"/>
        </w:rPr>
        <w:t>Out of the multiple topics presented by the project, my interest and focus fell on immigration, with my host country being the United States. The reason I chose to concentrate on this topic could be because there is so much fuss about immigration or perhaps because I care about the treatment of people who are not Native Americans. Nevertheless, I found digging into immigration more enlightening and exciting than I expected. I started by drawing down my schedule, for I had to take care of family chores like helping in making dinner. I also needed to constrict my regular schedule by stealing a little portion of the time I allocate to my daily tasks. By doing so, I would have ample time to look into my research.</w:t>
      </w:r>
    </w:p>
    <w:p w14:paraId="244C58A5" w14:textId="77777777" w:rsidR="00A9003D" w:rsidRPr="00620701" w:rsidRDefault="00A9003D" w:rsidP="00A9003D">
      <w:pPr>
        <w:spacing w:line="480" w:lineRule="auto"/>
        <w:ind w:firstLine="720"/>
        <w:rPr>
          <w:rFonts w:eastAsia="Times New Roman"/>
        </w:rPr>
      </w:pPr>
      <w:r w:rsidRPr="00620701">
        <w:rPr>
          <w:rFonts w:eastAsia="Times New Roman"/>
        </w:rPr>
        <w:t>The topic of immigration presented a lot of information from the available sources, and the questions that I managed to set up were numerous and diverse. I decided to look for information through various methods, including listening to debates and motions about immigration, getting opinions from immigrants and people who have lived among them, as well as reading political and social articles about the topic. These methods would assist me in understanding the idea conveyed by opposing and contradicting viewpoints about immigration.</w:t>
      </w:r>
    </w:p>
    <w:p w14:paraId="1FF179CD" w14:textId="77777777" w:rsidR="00A9003D" w:rsidRPr="00620701" w:rsidRDefault="00A9003D" w:rsidP="00A9003D">
      <w:pPr>
        <w:spacing w:line="480" w:lineRule="auto"/>
        <w:ind w:firstLine="720"/>
        <w:rPr>
          <w:rFonts w:eastAsia="Times New Roman"/>
        </w:rPr>
      </w:pPr>
      <w:r w:rsidRPr="00620701">
        <w:rPr>
          <w:rFonts w:eastAsia="Times New Roman"/>
        </w:rPr>
        <w:t>For better comprehension and exploration of my topic of choice, I jotted down questions that would guide me. The questions comprised the following, and the answers would offer information that will be valuable for the project.</w:t>
      </w:r>
    </w:p>
    <w:p w14:paraId="0DDA685F" w14:textId="77777777" w:rsidR="00A9003D" w:rsidRPr="00620701" w:rsidRDefault="00A9003D" w:rsidP="00A9003D">
      <w:pPr>
        <w:numPr>
          <w:ilvl w:val="0"/>
          <w:numId w:val="1"/>
        </w:numPr>
        <w:spacing w:after="160" w:line="480" w:lineRule="auto"/>
        <w:rPr>
          <w:rFonts w:eastAsia="Times New Roman"/>
        </w:rPr>
      </w:pPr>
      <w:r w:rsidRPr="00620701">
        <w:rPr>
          <w:rFonts w:eastAsia="Times New Roman"/>
        </w:rPr>
        <w:t>What is the correct definition of immigration?</w:t>
      </w:r>
    </w:p>
    <w:p w14:paraId="0EE2AF26" w14:textId="77777777" w:rsidR="00A9003D" w:rsidRPr="00620701" w:rsidRDefault="00A9003D" w:rsidP="00A9003D">
      <w:pPr>
        <w:numPr>
          <w:ilvl w:val="0"/>
          <w:numId w:val="1"/>
        </w:numPr>
        <w:spacing w:after="160" w:line="480" w:lineRule="auto"/>
        <w:rPr>
          <w:rFonts w:eastAsia="Times New Roman"/>
        </w:rPr>
      </w:pPr>
      <w:r w:rsidRPr="00620701">
        <w:rPr>
          <w:rFonts w:eastAsia="Times New Roman"/>
        </w:rPr>
        <w:t>Are there different types of immigration? What are they?</w:t>
      </w:r>
    </w:p>
    <w:p w14:paraId="296605D8" w14:textId="77777777" w:rsidR="00A9003D" w:rsidRPr="00620701" w:rsidRDefault="00A9003D" w:rsidP="00A9003D">
      <w:pPr>
        <w:numPr>
          <w:ilvl w:val="0"/>
          <w:numId w:val="1"/>
        </w:numPr>
        <w:spacing w:after="160" w:line="480" w:lineRule="auto"/>
        <w:rPr>
          <w:rFonts w:eastAsia="Times New Roman"/>
        </w:rPr>
      </w:pPr>
      <w:r w:rsidRPr="00620701">
        <w:rPr>
          <w:rFonts w:eastAsia="Times New Roman"/>
        </w:rPr>
        <w:lastRenderedPageBreak/>
        <w:t>What are the factors that influence immigration?</w:t>
      </w:r>
    </w:p>
    <w:p w14:paraId="49FAFC6B" w14:textId="77777777" w:rsidR="00A9003D" w:rsidRPr="00620701" w:rsidRDefault="00A9003D" w:rsidP="00A9003D">
      <w:pPr>
        <w:numPr>
          <w:ilvl w:val="0"/>
          <w:numId w:val="1"/>
        </w:numPr>
        <w:spacing w:after="160" w:line="480" w:lineRule="auto"/>
        <w:rPr>
          <w:rFonts w:eastAsia="Times New Roman"/>
        </w:rPr>
      </w:pPr>
      <w:r w:rsidRPr="00620701">
        <w:rPr>
          <w:rFonts w:eastAsia="Times New Roman"/>
        </w:rPr>
        <w:t>For the United States, who is eligible for an immigration visa?</w:t>
      </w:r>
    </w:p>
    <w:p w14:paraId="3CB2839E" w14:textId="77777777" w:rsidR="00A9003D" w:rsidRPr="00620701" w:rsidRDefault="00A9003D" w:rsidP="00A9003D">
      <w:pPr>
        <w:numPr>
          <w:ilvl w:val="0"/>
          <w:numId w:val="1"/>
        </w:numPr>
        <w:spacing w:after="160" w:line="480" w:lineRule="auto"/>
        <w:rPr>
          <w:rFonts w:eastAsia="Times New Roman"/>
        </w:rPr>
      </w:pPr>
      <w:r w:rsidRPr="00620701">
        <w:rPr>
          <w:rFonts w:eastAsia="Times New Roman"/>
        </w:rPr>
        <w:t>What is the effect of immigration on customs and norms?</w:t>
      </w:r>
    </w:p>
    <w:p w14:paraId="277009B5" w14:textId="77777777" w:rsidR="00A9003D" w:rsidRPr="00620701" w:rsidRDefault="00A9003D" w:rsidP="00A9003D">
      <w:pPr>
        <w:numPr>
          <w:ilvl w:val="0"/>
          <w:numId w:val="1"/>
        </w:numPr>
        <w:spacing w:after="160" w:line="480" w:lineRule="auto"/>
        <w:rPr>
          <w:rFonts w:eastAsia="Times New Roman"/>
        </w:rPr>
      </w:pPr>
      <w:r w:rsidRPr="00620701">
        <w:rPr>
          <w:rFonts w:eastAsia="Times New Roman"/>
        </w:rPr>
        <w:t>Is the notion that immigrants are responsible for taking up jobs meant for Americans true</w:t>
      </w:r>
      <w:r>
        <w:rPr>
          <w:rFonts w:eastAsia="Times New Roman"/>
        </w:rPr>
        <w:t xml:space="preserve"> (</w:t>
      </w:r>
      <w:proofErr w:type="spellStart"/>
      <w:r w:rsidRPr="00971183">
        <w:t>Abraja</w:t>
      </w:r>
      <w:r>
        <w:t>no</w:t>
      </w:r>
      <w:proofErr w:type="spellEnd"/>
      <w:r>
        <w:t xml:space="preserve"> &amp; </w:t>
      </w:r>
      <w:proofErr w:type="spellStart"/>
      <w:r>
        <w:t>Hajnal</w:t>
      </w:r>
      <w:proofErr w:type="spellEnd"/>
      <w:r>
        <w:t>, 2017)</w:t>
      </w:r>
      <w:r w:rsidRPr="00620701">
        <w:rPr>
          <w:rFonts w:eastAsia="Times New Roman"/>
        </w:rPr>
        <w:t>?</w:t>
      </w:r>
    </w:p>
    <w:p w14:paraId="10313F45" w14:textId="77777777" w:rsidR="00A9003D" w:rsidRPr="00620701" w:rsidRDefault="00A9003D" w:rsidP="00A9003D">
      <w:pPr>
        <w:numPr>
          <w:ilvl w:val="0"/>
          <w:numId w:val="1"/>
        </w:numPr>
        <w:spacing w:after="160" w:line="480" w:lineRule="auto"/>
        <w:rPr>
          <w:rFonts w:eastAsia="Times New Roman"/>
        </w:rPr>
      </w:pPr>
      <w:r w:rsidRPr="00620701">
        <w:rPr>
          <w:rFonts w:eastAsia="Times New Roman"/>
        </w:rPr>
        <w:t>What challenges or opportunities may cause an immigrant to return to their native land?</w:t>
      </w:r>
    </w:p>
    <w:p w14:paraId="4C54FDBA" w14:textId="77777777" w:rsidR="00A9003D" w:rsidRPr="00EF003F" w:rsidRDefault="00A9003D" w:rsidP="00A9003D">
      <w:pPr>
        <w:spacing w:line="480" w:lineRule="auto"/>
        <w:jc w:val="center"/>
        <w:rPr>
          <w:rFonts w:eastAsia="Times New Roman"/>
          <w:b/>
        </w:rPr>
      </w:pPr>
      <w:r w:rsidRPr="00EF003F">
        <w:rPr>
          <w:rFonts w:eastAsia="Times New Roman"/>
          <w:b/>
        </w:rPr>
        <w:t>Reflection</w:t>
      </w:r>
    </w:p>
    <w:p w14:paraId="7396A33B" w14:textId="77777777" w:rsidR="00A9003D" w:rsidRPr="00620701" w:rsidRDefault="00A9003D" w:rsidP="00A9003D">
      <w:pPr>
        <w:spacing w:line="480" w:lineRule="auto"/>
        <w:ind w:firstLine="720"/>
        <w:rPr>
          <w:rFonts w:eastAsia="Times New Roman"/>
        </w:rPr>
      </w:pPr>
      <w:r w:rsidRPr="00620701">
        <w:rPr>
          <w:rFonts w:eastAsia="Times New Roman"/>
        </w:rPr>
        <w:t>At this moment, I carry with me a physical notebook where I write down points and notes when I come across an article or a discussion about immigration. Besides, the notebook carries a set of questions that I have developed for direct conversations with people from whom I intend to get information. The notebook helps store information crucial to the topic, and that had not been included in my original project structure. The physical notebook also carries my plan for the forthcoming week hence giving me a sense of preparedness. I have not decided on the digital workplace forum I will incorporate in my research plan. I will probably formulate and restructure the hypothesis of my project by use of annotating bibliography when I am confident that I have put together enough information. I also intend to create keywords that need to be inserted in search engines. I think my keywords will include "immigrant effects on the economy" and "jobs for immigrants." I also plan to use these keywords to find out what everybody in social media platforms is saying about this topic.</w:t>
      </w:r>
    </w:p>
    <w:p w14:paraId="75010664" w14:textId="77777777" w:rsidR="00A9003D" w:rsidRPr="00620701" w:rsidRDefault="00A9003D" w:rsidP="00A9003D">
      <w:pPr>
        <w:spacing w:line="480" w:lineRule="auto"/>
        <w:ind w:firstLine="720"/>
        <w:rPr>
          <w:rFonts w:eastAsia="Times New Roman"/>
        </w:rPr>
      </w:pPr>
      <w:r w:rsidRPr="00620701">
        <w:rPr>
          <w:rFonts w:eastAsia="Times New Roman"/>
        </w:rPr>
        <w:lastRenderedPageBreak/>
        <w:t> I think the direction my project is going to involve the main factors affecting ways of life. Thus, my project's structure will consist of subtopics expounding on the influence of immigration on political, economic, cultural, and personal growth</w:t>
      </w:r>
      <w:r>
        <w:rPr>
          <w:rFonts w:eastAsia="Times New Roman"/>
        </w:rPr>
        <w:t xml:space="preserve"> (</w:t>
      </w:r>
      <w:r>
        <w:t>Velez, 2018)</w:t>
      </w:r>
      <w:r w:rsidRPr="00620701">
        <w:rPr>
          <w:rFonts w:eastAsia="Times New Roman"/>
        </w:rPr>
        <w:t>. I think I will acquire the information I need by visiting communities that have lived and worked among immigrants as well as those communities who have never been exposed to immigrants. I will also attempt to interview leaders and famous people to get as many varied opinions as possible. I will need to create a time- frame for all the tasks required in my project to make sure I meet the deadline. I also want to learn something out of this project for my interactions with various kinds of people from different origins.</w:t>
      </w:r>
    </w:p>
    <w:p w14:paraId="435F2330" w14:textId="77777777" w:rsidR="00A9003D" w:rsidRDefault="00A9003D" w:rsidP="00A9003D">
      <w:pPr>
        <w:spacing w:line="480" w:lineRule="auto"/>
        <w:ind w:firstLine="720"/>
        <w:rPr>
          <w:rFonts w:eastAsia="Times New Roman"/>
        </w:rPr>
      </w:pPr>
    </w:p>
    <w:p w14:paraId="33D5C1D4" w14:textId="77777777" w:rsidR="00A9003D" w:rsidRDefault="00A9003D" w:rsidP="00A9003D">
      <w:pPr>
        <w:spacing w:line="480" w:lineRule="auto"/>
        <w:ind w:firstLine="720"/>
        <w:rPr>
          <w:rFonts w:eastAsia="Times New Roman"/>
        </w:rPr>
      </w:pPr>
    </w:p>
    <w:p w14:paraId="2A79B03E" w14:textId="77777777" w:rsidR="00A9003D" w:rsidRDefault="00A9003D" w:rsidP="00A9003D">
      <w:pPr>
        <w:spacing w:line="480" w:lineRule="auto"/>
        <w:ind w:firstLine="720"/>
        <w:rPr>
          <w:rFonts w:eastAsia="Times New Roman"/>
        </w:rPr>
      </w:pPr>
    </w:p>
    <w:p w14:paraId="03457B3F" w14:textId="77777777" w:rsidR="009F451F" w:rsidRPr="00A560D7" w:rsidRDefault="009F451F" w:rsidP="009F451F">
      <w:pPr>
        <w:pStyle w:val="ListParagraph"/>
        <w:numPr>
          <w:ilvl w:val="0"/>
          <w:numId w:val="2"/>
        </w:numPr>
        <w:spacing w:line="240" w:lineRule="auto"/>
        <w:rPr>
          <w:rFonts w:ascii="Times New Roman" w:hAnsi="Times New Roman" w:cs="Times New Roman"/>
          <w:sz w:val="24"/>
          <w:szCs w:val="24"/>
        </w:rPr>
      </w:pPr>
      <w:r w:rsidRPr="00A560D7">
        <w:rPr>
          <w:rFonts w:ascii="Times New Roman" w:hAnsi="Times New Roman" w:cs="Times New Roman"/>
          <w:sz w:val="24"/>
          <w:szCs w:val="24"/>
        </w:rPr>
        <w:t xml:space="preserve">The topic I have chosen is immigration, and the focus of my paper will be on the United States as the host country. </w:t>
      </w:r>
    </w:p>
    <w:p w14:paraId="1B95CE92" w14:textId="77777777" w:rsidR="009F451F" w:rsidRPr="00A560D7" w:rsidRDefault="009F451F" w:rsidP="009F451F">
      <w:pPr>
        <w:pStyle w:val="ListParagraph"/>
        <w:numPr>
          <w:ilvl w:val="0"/>
          <w:numId w:val="2"/>
        </w:numPr>
        <w:spacing w:line="240" w:lineRule="auto"/>
        <w:rPr>
          <w:rFonts w:ascii="Times New Roman" w:hAnsi="Times New Roman" w:cs="Times New Roman"/>
          <w:sz w:val="24"/>
          <w:szCs w:val="24"/>
        </w:rPr>
      </w:pPr>
      <w:r w:rsidRPr="00A560D7">
        <w:rPr>
          <w:rFonts w:ascii="Times New Roman" w:hAnsi="Times New Roman" w:cs="Times New Roman"/>
          <w:sz w:val="24"/>
          <w:szCs w:val="24"/>
        </w:rPr>
        <w:t xml:space="preserve">To expound on my paper, I consider the answers to the following questions </w:t>
      </w:r>
    </w:p>
    <w:p w14:paraId="5D2270BC" w14:textId="77777777" w:rsidR="009F451F" w:rsidRPr="00A560D7" w:rsidRDefault="009F451F" w:rsidP="009F451F">
      <w:pPr>
        <w:pStyle w:val="ListParagraph"/>
        <w:numPr>
          <w:ilvl w:val="0"/>
          <w:numId w:val="3"/>
        </w:numPr>
        <w:spacing w:line="240" w:lineRule="auto"/>
        <w:rPr>
          <w:rFonts w:ascii="Times New Roman" w:hAnsi="Times New Roman" w:cs="Times New Roman"/>
          <w:sz w:val="24"/>
          <w:szCs w:val="24"/>
        </w:rPr>
      </w:pPr>
      <w:r w:rsidRPr="00A560D7">
        <w:rPr>
          <w:rFonts w:ascii="Times New Roman" w:hAnsi="Times New Roman" w:cs="Times New Roman"/>
          <w:sz w:val="24"/>
          <w:szCs w:val="24"/>
        </w:rPr>
        <w:t>What does immigration mean?</w:t>
      </w:r>
    </w:p>
    <w:p w14:paraId="0D4BC7E6" w14:textId="77777777" w:rsidR="009F451F" w:rsidRPr="00A560D7" w:rsidRDefault="009F451F" w:rsidP="009F451F">
      <w:pPr>
        <w:pStyle w:val="ListParagraph"/>
        <w:numPr>
          <w:ilvl w:val="0"/>
          <w:numId w:val="3"/>
        </w:numPr>
        <w:spacing w:line="240" w:lineRule="auto"/>
        <w:rPr>
          <w:rFonts w:ascii="Times New Roman" w:hAnsi="Times New Roman" w:cs="Times New Roman"/>
          <w:sz w:val="24"/>
          <w:szCs w:val="24"/>
        </w:rPr>
      </w:pPr>
      <w:r w:rsidRPr="00A560D7">
        <w:rPr>
          <w:rFonts w:ascii="Times New Roman" w:hAnsi="Times New Roman" w:cs="Times New Roman"/>
          <w:sz w:val="24"/>
          <w:szCs w:val="24"/>
        </w:rPr>
        <w:t>What are the types of immigration?</w:t>
      </w:r>
    </w:p>
    <w:p w14:paraId="2F406FBD" w14:textId="77777777" w:rsidR="009F451F" w:rsidRPr="00A560D7" w:rsidRDefault="009F451F" w:rsidP="009F451F">
      <w:pPr>
        <w:pStyle w:val="ListParagraph"/>
        <w:numPr>
          <w:ilvl w:val="0"/>
          <w:numId w:val="3"/>
        </w:numPr>
        <w:spacing w:line="240" w:lineRule="auto"/>
        <w:rPr>
          <w:rFonts w:ascii="Times New Roman" w:hAnsi="Times New Roman" w:cs="Times New Roman"/>
          <w:sz w:val="24"/>
          <w:szCs w:val="24"/>
        </w:rPr>
      </w:pPr>
      <w:r w:rsidRPr="00A560D7">
        <w:rPr>
          <w:rFonts w:ascii="Times New Roman" w:hAnsi="Times New Roman" w:cs="Times New Roman"/>
          <w:sz w:val="24"/>
          <w:szCs w:val="24"/>
        </w:rPr>
        <w:t>What are the reasons that lead people to migrate?</w:t>
      </w:r>
    </w:p>
    <w:p w14:paraId="560B6D71" w14:textId="77777777" w:rsidR="009F451F" w:rsidRPr="00A560D7" w:rsidRDefault="009F451F" w:rsidP="009F451F">
      <w:pPr>
        <w:pStyle w:val="ListParagraph"/>
        <w:numPr>
          <w:ilvl w:val="0"/>
          <w:numId w:val="3"/>
        </w:numPr>
        <w:spacing w:line="240" w:lineRule="auto"/>
        <w:rPr>
          <w:rFonts w:ascii="Times New Roman" w:hAnsi="Times New Roman" w:cs="Times New Roman"/>
          <w:sz w:val="24"/>
          <w:szCs w:val="24"/>
        </w:rPr>
      </w:pPr>
      <w:r w:rsidRPr="00A560D7">
        <w:rPr>
          <w:rFonts w:ascii="Times New Roman" w:hAnsi="Times New Roman" w:cs="Times New Roman"/>
          <w:sz w:val="24"/>
          <w:szCs w:val="24"/>
        </w:rPr>
        <w:t>Who is eligible for an immigrant visa?</w:t>
      </w:r>
    </w:p>
    <w:p w14:paraId="0F726258" w14:textId="77777777" w:rsidR="009F451F" w:rsidRPr="00A560D7" w:rsidRDefault="009F451F" w:rsidP="009F451F">
      <w:pPr>
        <w:pStyle w:val="ListParagraph"/>
        <w:numPr>
          <w:ilvl w:val="0"/>
          <w:numId w:val="3"/>
        </w:numPr>
        <w:spacing w:line="240" w:lineRule="auto"/>
        <w:rPr>
          <w:rFonts w:ascii="Times New Roman" w:hAnsi="Times New Roman" w:cs="Times New Roman"/>
          <w:sz w:val="24"/>
          <w:szCs w:val="24"/>
        </w:rPr>
      </w:pPr>
      <w:r w:rsidRPr="00A560D7">
        <w:rPr>
          <w:rFonts w:ascii="Times New Roman" w:hAnsi="Times New Roman" w:cs="Times New Roman"/>
          <w:sz w:val="24"/>
          <w:szCs w:val="24"/>
        </w:rPr>
        <w:t>Is it true that people who immigrate to America take American jobs themselves?</w:t>
      </w:r>
    </w:p>
    <w:p w14:paraId="323378BA" w14:textId="77777777" w:rsidR="009F451F" w:rsidRPr="00A560D7" w:rsidRDefault="009F451F" w:rsidP="009F451F">
      <w:pPr>
        <w:pStyle w:val="ListParagraph"/>
        <w:numPr>
          <w:ilvl w:val="0"/>
          <w:numId w:val="3"/>
        </w:numPr>
        <w:spacing w:line="240" w:lineRule="auto"/>
        <w:rPr>
          <w:rFonts w:ascii="Times New Roman" w:hAnsi="Times New Roman" w:cs="Times New Roman"/>
          <w:sz w:val="24"/>
          <w:szCs w:val="24"/>
        </w:rPr>
      </w:pPr>
      <w:r w:rsidRPr="00A560D7">
        <w:rPr>
          <w:rFonts w:ascii="Times New Roman" w:hAnsi="Times New Roman" w:cs="Times New Roman"/>
          <w:sz w:val="24"/>
          <w:szCs w:val="24"/>
        </w:rPr>
        <w:t xml:space="preserve">What influence does immigration have on culture and </w:t>
      </w:r>
      <w:proofErr w:type="gramStart"/>
      <w:r w:rsidRPr="00A560D7">
        <w:rPr>
          <w:rFonts w:ascii="Times New Roman" w:hAnsi="Times New Roman" w:cs="Times New Roman"/>
          <w:sz w:val="24"/>
          <w:szCs w:val="24"/>
        </w:rPr>
        <w:t>norms</w:t>
      </w:r>
      <w:proofErr w:type="gramEnd"/>
    </w:p>
    <w:p w14:paraId="7BAB383B" w14:textId="77777777" w:rsidR="009F451F" w:rsidRDefault="009F451F" w:rsidP="009F451F">
      <w:pPr>
        <w:pStyle w:val="ListParagraph"/>
        <w:numPr>
          <w:ilvl w:val="0"/>
          <w:numId w:val="3"/>
        </w:numPr>
        <w:spacing w:line="240" w:lineRule="auto"/>
        <w:rPr>
          <w:rFonts w:ascii="Times New Roman" w:hAnsi="Times New Roman" w:cs="Times New Roman"/>
          <w:sz w:val="24"/>
          <w:szCs w:val="24"/>
        </w:rPr>
      </w:pPr>
      <w:r w:rsidRPr="00A560D7">
        <w:rPr>
          <w:rFonts w:ascii="Times New Roman" w:hAnsi="Times New Roman" w:cs="Times New Roman"/>
          <w:sz w:val="24"/>
          <w:szCs w:val="24"/>
        </w:rPr>
        <w:t>What challenges and opportunities may prompt a foreigner to return to their native country?</w:t>
      </w:r>
    </w:p>
    <w:p w14:paraId="3C34D446" w14:textId="77777777" w:rsidR="00A9003D" w:rsidRDefault="00A9003D" w:rsidP="00165A62">
      <w:pPr>
        <w:bidi/>
        <w:spacing w:line="480" w:lineRule="auto"/>
        <w:rPr>
          <w:rFonts w:eastAsia="Times New Roman"/>
          <w:rtl/>
        </w:rPr>
      </w:pPr>
    </w:p>
    <w:p w14:paraId="51C05593" w14:textId="77777777" w:rsidR="00A9003D" w:rsidRDefault="00A9003D" w:rsidP="00A9003D">
      <w:pPr>
        <w:spacing w:line="480" w:lineRule="auto"/>
        <w:ind w:firstLine="720"/>
        <w:jc w:val="center"/>
        <w:rPr>
          <w:rFonts w:eastAsia="Times New Roman"/>
        </w:rPr>
      </w:pPr>
      <w:r>
        <w:rPr>
          <w:rFonts w:eastAsia="Times New Roman"/>
        </w:rPr>
        <w:t>References</w:t>
      </w:r>
    </w:p>
    <w:p w14:paraId="5A9FC191" w14:textId="77777777" w:rsidR="00A9003D" w:rsidRDefault="00A9003D" w:rsidP="00A9003D">
      <w:pPr>
        <w:spacing w:line="480" w:lineRule="auto"/>
        <w:ind w:left="720" w:hanging="720"/>
      </w:pPr>
      <w:proofErr w:type="spellStart"/>
      <w:r w:rsidRPr="00971183">
        <w:t>Abrajano</w:t>
      </w:r>
      <w:proofErr w:type="spellEnd"/>
      <w:r w:rsidRPr="00971183">
        <w:t xml:space="preserve">, M., &amp; </w:t>
      </w:r>
      <w:proofErr w:type="spellStart"/>
      <w:r w:rsidRPr="00971183">
        <w:t>Hajnal</w:t>
      </w:r>
      <w:proofErr w:type="spellEnd"/>
      <w:r w:rsidRPr="00971183">
        <w:t>, Z. L. (2017). </w:t>
      </w:r>
      <w:r w:rsidRPr="00971183">
        <w:rPr>
          <w:i/>
          <w:iCs/>
        </w:rPr>
        <w:t>White backlash: Immigration, race, and American politics</w:t>
      </w:r>
      <w:r w:rsidRPr="00971183">
        <w:t>. Princeton University Press.</w:t>
      </w:r>
    </w:p>
    <w:p w14:paraId="3DD1B75C" w14:textId="74554F5B" w:rsidR="00A9003D" w:rsidRDefault="00A9003D" w:rsidP="00A9003D">
      <w:pPr>
        <w:spacing w:line="480" w:lineRule="auto"/>
        <w:ind w:left="720" w:hanging="720"/>
      </w:pPr>
      <w:r w:rsidRPr="00971183">
        <w:lastRenderedPageBreak/>
        <w:t>Velez, Y. R. (2018). Residential Mobility Constraints and Immigration Restrictionism. </w:t>
      </w:r>
      <w:r w:rsidRPr="00971183">
        <w:rPr>
          <w:i/>
          <w:iCs/>
        </w:rPr>
        <w:t>Political Behavior</w:t>
      </w:r>
      <w:r w:rsidRPr="00971183">
        <w:t>, 1-25.</w:t>
      </w:r>
    </w:p>
    <w:p w14:paraId="07D25152" w14:textId="2A8662A0" w:rsidR="00165A62" w:rsidRDefault="00165A62" w:rsidP="00A9003D">
      <w:pPr>
        <w:spacing w:line="480" w:lineRule="auto"/>
        <w:ind w:left="720" w:hanging="720"/>
      </w:pPr>
    </w:p>
    <w:p w14:paraId="00825192" w14:textId="0D4E8449" w:rsidR="00165A62" w:rsidRPr="00165A62" w:rsidRDefault="00165A62" w:rsidP="00A9003D">
      <w:pPr>
        <w:spacing w:line="480" w:lineRule="auto"/>
        <w:ind w:left="720" w:hanging="720"/>
        <w:rPr>
          <w:highlight w:val="yellow"/>
        </w:rPr>
      </w:pPr>
      <w:r w:rsidRPr="00165A62">
        <w:rPr>
          <w:highlight w:val="yellow"/>
        </w:rPr>
        <w:t xml:space="preserve">This just my Idea for this week maybe you want use or no </w:t>
      </w:r>
    </w:p>
    <w:p w14:paraId="39035247" w14:textId="50BCC16D" w:rsidR="00165A62" w:rsidRDefault="00165A62" w:rsidP="00A9003D">
      <w:pPr>
        <w:spacing w:line="480" w:lineRule="auto"/>
        <w:ind w:left="720" w:hanging="720"/>
      </w:pPr>
      <w:r w:rsidRPr="00165A62">
        <w:rPr>
          <w:highlight w:val="yellow"/>
        </w:rPr>
        <w:t>Week 4</w:t>
      </w:r>
      <w:r>
        <w:t xml:space="preserve"> </w:t>
      </w:r>
    </w:p>
    <w:p w14:paraId="6B952360" w14:textId="657610A2" w:rsidR="00123CE5" w:rsidRDefault="00123CE5" w:rsidP="00123CE5">
      <w:r>
        <w:t xml:space="preserve"> </w:t>
      </w:r>
    </w:p>
    <w:p w14:paraId="65FA9185" w14:textId="77777777" w:rsidR="00165A62" w:rsidRPr="00044DB4" w:rsidRDefault="00165A62" w:rsidP="00165A62">
      <w:pPr>
        <w:pStyle w:val="ListParagraph"/>
        <w:numPr>
          <w:ilvl w:val="0"/>
          <w:numId w:val="4"/>
        </w:numPr>
        <w:spacing w:after="0" w:line="480" w:lineRule="auto"/>
        <w:rPr>
          <w:rFonts w:eastAsia="Times New Roman"/>
          <w:color w:val="FF0000"/>
          <w:rtl/>
          <w:lang w:eastAsia="en-GB"/>
        </w:rPr>
      </w:pPr>
      <w:r w:rsidRPr="00044DB4">
        <w:rPr>
          <w:rFonts w:eastAsia="Times New Roman"/>
          <w:color w:val="FF0000"/>
        </w:rPr>
        <w:t xml:space="preserve">I find the </w:t>
      </w:r>
      <w:r w:rsidRPr="00044DB4">
        <w:rPr>
          <w:rFonts w:eastAsia="Times New Roman"/>
          <w:color w:val="FF0000"/>
          <w:lang w:eastAsia="en-GB"/>
        </w:rPr>
        <w:t xml:space="preserve">Works Cited </w:t>
      </w:r>
    </w:p>
    <w:p w14:paraId="58AD8723" w14:textId="77777777" w:rsidR="00165A62" w:rsidRDefault="00165A62" w:rsidP="00165A62">
      <w:pPr>
        <w:spacing w:line="480" w:lineRule="auto"/>
        <w:ind w:left="720" w:hanging="720"/>
      </w:pPr>
      <w:proofErr w:type="spellStart"/>
      <w:r w:rsidRPr="0049521E">
        <w:rPr>
          <w:highlight w:val="yellow"/>
        </w:rPr>
        <w:t>Abrajano</w:t>
      </w:r>
      <w:proofErr w:type="spellEnd"/>
      <w:r w:rsidRPr="0049521E">
        <w:rPr>
          <w:highlight w:val="yellow"/>
        </w:rPr>
        <w:t xml:space="preserve">, M., &amp; </w:t>
      </w:r>
      <w:proofErr w:type="spellStart"/>
      <w:r w:rsidRPr="0049521E">
        <w:rPr>
          <w:highlight w:val="yellow"/>
        </w:rPr>
        <w:t>Hajnal</w:t>
      </w:r>
      <w:proofErr w:type="spellEnd"/>
      <w:r w:rsidRPr="0049521E">
        <w:rPr>
          <w:highlight w:val="yellow"/>
        </w:rPr>
        <w:t>, Z. L. (2017). </w:t>
      </w:r>
      <w:r w:rsidRPr="0049521E">
        <w:rPr>
          <w:i/>
          <w:iCs/>
          <w:highlight w:val="yellow"/>
        </w:rPr>
        <w:t>White backlash: Immigration, race, and American politics</w:t>
      </w:r>
      <w:r w:rsidRPr="0049521E">
        <w:rPr>
          <w:highlight w:val="yellow"/>
        </w:rPr>
        <w:t>. Princeton University Press.</w:t>
      </w:r>
    </w:p>
    <w:p w14:paraId="1426322B" w14:textId="77777777" w:rsidR="00165A62" w:rsidRDefault="00165A62" w:rsidP="00165A62">
      <w:pPr>
        <w:spacing w:line="480" w:lineRule="auto"/>
        <w:ind w:left="720" w:hanging="720"/>
      </w:pPr>
      <w:r w:rsidRPr="00971183">
        <w:t>Velez, Y. R. (2018). Residential Mobility Constraints and Immigration Restrictionism. </w:t>
      </w:r>
      <w:r w:rsidRPr="00971183">
        <w:rPr>
          <w:i/>
          <w:iCs/>
        </w:rPr>
        <w:t>Political Behavior</w:t>
      </w:r>
      <w:r w:rsidRPr="00971183">
        <w:t>, 1-25.</w:t>
      </w:r>
    </w:p>
    <w:p w14:paraId="185F570B" w14:textId="183599CC" w:rsidR="00165A62" w:rsidRDefault="00165A62" w:rsidP="00165A62">
      <w:pPr>
        <w:spacing w:line="360" w:lineRule="auto"/>
        <w:ind w:left="720" w:hanging="720"/>
        <w:rPr>
          <w:rtl/>
        </w:rPr>
      </w:pPr>
      <w:r w:rsidRPr="0049521E">
        <w:rPr>
          <w:highlight w:val="yellow"/>
        </w:rPr>
        <w:t xml:space="preserve">3 Ways to Immigrate to USA | </w:t>
      </w:r>
      <w:proofErr w:type="spellStart"/>
      <w:r w:rsidRPr="0049521E">
        <w:rPr>
          <w:highlight w:val="yellow"/>
        </w:rPr>
        <w:t>Uscitizenship</w:t>
      </w:r>
      <w:proofErr w:type="spellEnd"/>
      <w:r w:rsidRPr="0049521E">
        <w:rPr>
          <w:highlight w:val="yellow"/>
        </w:rPr>
        <w:t xml:space="preserve">. /articles/3-ways-to-immigrate-to-usa/. Accessed 5 Nov. 2018. </w:t>
      </w:r>
    </w:p>
    <w:p w14:paraId="1C9AF60C" w14:textId="77777777" w:rsidR="00165A62" w:rsidRPr="000823BF" w:rsidRDefault="00165A62" w:rsidP="00165A62">
      <w:pPr>
        <w:spacing w:line="360" w:lineRule="auto"/>
        <w:ind w:left="720" w:hanging="720"/>
      </w:pPr>
      <w:r w:rsidRPr="0049521E">
        <w:rPr>
          <w:highlight w:val="yellow"/>
        </w:rPr>
        <w:t>AFP news agency. The Hidden Life of an Undocumented US Immigrant. 2014. YouTube, https://www.youtube.com/watch?v=ZMlTmOip3ig.</w:t>
      </w:r>
    </w:p>
    <w:p w14:paraId="7FDDF4E9" w14:textId="384CF073" w:rsidR="00165A62" w:rsidRDefault="00165A62" w:rsidP="00165A62">
      <w:pPr>
        <w:spacing w:line="360" w:lineRule="auto"/>
        <w:ind w:left="720" w:hanging="720"/>
      </w:pPr>
      <w:proofErr w:type="spellStart"/>
      <w:r w:rsidRPr="0049521E">
        <w:rPr>
          <w:highlight w:val="yellow"/>
        </w:rPr>
        <w:t>Akay</w:t>
      </w:r>
      <w:proofErr w:type="spellEnd"/>
      <w:r w:rsidRPr="0049521E">
        <w:rPr>
          <w:highlight w:val="yellow"/>
        </w:rPr>
        <w:t xml:space="preserve">, A., Constant, A., &amp; </w:t>
      </w:r>
      <w:proofErr w:type="spellStart"/>
      <w:r w:rsidRPr="0049521E">
        <w:rPr>
          <w:highlight w:val="yellow"/>
        </w:rPr>
        <w:t>Giulietti</w:t>
      </w:r>
      <w:proofErr w:type="spellEnd"/>
      <w:r w:rsidRPr="0049521E">
        <w:rPr>
          <w:highlight w:val="yellow"/>
        </w:rPr>
        <w:t>, C. (2014). The impact of immigration on the well-being of natives. Journal of Economic Behavior &amp; Organization, 103, 72-92.</w:t>
      </w:r>
      <w:r w:rsidRPr="0049521E">
        <w:rPr>
          <w:rtl/>
        </w:rPr>
        <w:t xml:space="preserve"> </w:t>
      </w:r>
    </w:p>
    <w:p w14:paraId="7AB12FBC" w14:textId="77777777" w:rsidR="00165A62" w:rsidRDefault="00165A62" w:rsidP="00165A62">
      <w:pPr>
        <w:spacing w:line="360" w:lineRule="auto"/>
        <w:ind w:left="720" w:hanging="720"/>
      </w:pPr>
    </w:p>
    <w:p w14:paraId="01098496" w14:textId="77777777" w:rsidR="00165A62" w:rsidRDefault="00165A62" w:rsidP="00165A62">
      <w:pPr>
        <w:spacing w:line="360" w:lineRule="auto"/>
        <w:ind w:left="720" w:hanging="720"/>
      </w:pPr>
      <w:proofErr w:type="spellStart"/>
      <w:r w:rsidRPr="00C909E3">
        <w:t>Akay</w:t>
      </w:r>
      <w:proofErr w:type="spellEnd"/>
      <w:r w:rsidRPr="00C909E3">
        <w:t xml:space="preserve">, A., Constant, A., </w:t>
      </w:r>
      <w:proofErr w:type="spellStart"/>
      <w:r w:rsidRPr="00C909E3">
        <w:t>Giulietti</w:t>
      </w:r>
      <w:proofErr w:type="spellEnd"/>
      <w:r w:rsidRPr="00C909E3">
        <w:t xml:space="preserve">, C., &amp; </w:t>
      </w:r>
      <w:proofErr w:type="spellStart"/>
      <w:r w:rsidRPr="00C909E3">
        <w:t>Guzi</w:t>
      </w:r>
      <w:proofErr w:type="spellEnd"/>
      <w:r w:rsidRPr="00C909E3">
        <w:t>, M. (2017). Ethnic diversity and well-being. Journal of Population Economics, 30(1), 265-306.</w:t>
      </w:r>
    </w:p>
    <w:p w14:paraId="65301E5F" w14:textId="77777777" w:rsidR="00165A62" w:rsidRPr="0049521E" w:rsidRDefault="00165A62" w:rsidP="00165A62">
      <w:pPr>
        <w:pStyle w:val="ListParagraph"/>
        <w:numPr>
          <w:ilvl w:val="0"/>
          <w:numId w:val="4"/>
        </w:numPr>
        <w:spacing w:after="160" w:line="259" w:lineRule="auto"/>
        <w:rPr>
          <w:color w:val="FF0000"/>
        </w:rPr>
      </w:pPr>
      <w:r w:rsidRPr="0049521E">
        <w:rPr>
          <w:color w:val="FF0000"/>
        </w:rPr>
        <w:t xml:space="preserve">Topic: Immigration: How to Become an Immigrant in the United States </w:t>
      </w:r>
    </w:p>
    <w:p w14:paraId="0209FEFA" w14:textId="77777777" w:rsidR="00165A62" w:rsidRPr="0049521E" w:rsidRDefault="00165A62" w:rsidP="00165A62">
      <w:pPr>
        <w:pStyle w:val="ListParagraph"/>
        <w:numPr>
          <w:ilvl w:val="0"/>
          <w:numId w:val="4"/>
        </w:numPr>
        <w:spacing w:after="160" w:line="259" w:lineRule="auto"/>
        <w:rPr>
          <w:color w:val="FF0000"/>
        </w:rPr>
      </w:pPr>
      <w:r w:rsidRPr="00044DB4">
        <w:rPr>
          <w:color w:val="FF0000"/>
        </w:rPr>
        <w:t>I will start to do the essay</w:t>
      </w:r>
      <w:r w:rsidRPr="0049521E">
        <w:rPr>
          <w:color w:val="FF0000"/>
        </w:rPr>
        <w:t xml:space="preserve"> </w:t>
      </w:r>
    </w:p>
    <w:p w14:paraId="5487814E" w14:textId="77777777" w:rsidR="00165A62" w:rsidRDefault="00165A62" w:rsidP="00165A62">
      <w:pPr>
        <w:pStyle w:val="ListParagraph"/>
        <w:numPr>
          <w:ilvl w:val="0"/>
          <w:numId w:val="4"/>
        </w:numPr>
        <w:spacing w:after="160" w:line="259" w:lineRule="auto"/>
        <w:rPr>
          <w:color w:val="FF0000"/>
        </w:rPr>
      </w:pPr>
      <w:r w:rsidRPr="00044DB4">
        <w:rPr>
          <w:color w:val="FF0000"/>
        </w:rPr>
        <w:t>I start to do the introduction.</w:t>
      </w:r>
    </w:p>
    <w:p w14:paraId="6D7867ED" w14:textId="77777777" w:rsidR="00165A62" w:rsidRDefault="00165A62" w:rsidP="00165A62">
      <w:pPr>
        <w:rPr>
          <w:color w:val="FF0000"/>
        </w:rPr>
      </w:pPr>
    </w:p>
    <w:p w14:paraId="3F37D0BB" w14:textId="77777777" w:rsidR="00165A62" w:rsidRDefault="00165A62" w:rsidP="00165A62">
      <w:pPr>
        <w:rPr>
          <w:color w:val="FF0000"/>
        </w:rPr>
      </w:pPr>
    </w:p>
    <w:p w14:paraId="5B4F637C" w14:textId="77777777" w:rsidR="00165A62" w:rsidRDefault="00165A62" w:rsidP="00165A62">
      <w:pPr>
        <w:rPr>
          <w:color w:val="FF0000"/>
        </w:rPr>
      </w:pPr>
    </w:p>
    <w:p w14:paraId="0FA865D0" w14:textId="77777777" w:rsidR="00165A62" w:rsidRDefault="00165A62" w:rsidP="00165A62">
      <w:pPr>
        <w:rPr>
          <w:color w:val="FF0000"/>
        </w:rPr>
      </w:pPr>
    </w:p>
    <w:p w14:paraId="4A56A744" w14:textId="77777777" w:rsidR="00165A62" w:rsidRDefault="00165A62" w:rsidP="00165A62">
      <w:pPr>
        <w:rPr>
          <w:color w:val="FF0000"/>
        </w:rPr>
      </w:pPr>
    </w:p>
    <w:p w14:paraId="795BB936" w14:textId="77777777" w:rsidR="00165A62" w:rsidRDefault="00165A62" w:rsidP="00165A62">
      <w:pPr>
        <w:rPr>
          <w:color w:val="FF0000"/>
        </w:rPr>
      </w:pPr>
    </w:p>
    <w:p w14:paraId="4EDD40D5" w14:textId="77777777" w:rsidR="00165A62" w:rsidRDefault="00165A62" w:rsidP="00165A62">
      <w:pPr>
        <w:rPr>
          <w:color w:val="FF0000"/>
        </w:rPr>
      </w:pPr>
    </w:p>
    <w:p w14:paraId="190CFABB" w14:textId="77777777" w:rsidR="00165A62" w:rsidRDefault="00165A62" w:rsidP="00165A62">
      <w:pPr>
        <w:rPr>
          <w:color w:val="FF0000"/>
        </w:rPr>
      </w:pPr>
      <w:proofErr w:type="gramStart"/>
      <w:r>
        <w:rPr>
          <w:color w:val="FF0000"/>
        </w:rPr>
        <w:t>Not :</w:t>
      </w:r>
      <w:proofErr w:type="gramEnd"/>
      <w:r>
        <w:rPr>
          <w:color w:val="FF0000"/>
        </w:rPr>
        <w:t xml:space="preserve"> </w:t>
      </w:r>
    </w:p>
    <w:p w14:paraId="196C6690" w14:textId="77777777" w:rsidR="00165A62" w:rsidRDefault="00165A62" w:rsidP="00165A62">
      <w:pPr>
        <w:pStyle w:val="ListParagraph"/>
        <w:numPr>
          <w:ilvl w:val="0"/>
          <w:numId w:val="5"/>
        </w:numPr>
        <w:spacing w:after="160" w:line="259" w:lineRule="auto"/>
        <w:rPr>
          <w:color w:val="000000" w:themeColor="text1"/>
        </w:rPr>
      </w:pPr>
      <w:r w:rsidRPr="00691D93">
        <w:rPr>
          <w:color w:val="000000" w:themeColor="text1"/>
        </w:rPr>
        <w:t>Immigration causes many changes to an immigrant's life.</w:t>
      </w:r>
    </w:p>
    <w:p w14:paraId="21FB9920" w14:textId="5CADFA69" w:rsidR="00165A62" w:rsidRPr="00165A62" w:rsidRDefault="00165A62" w:rsidP="00165A62">
      <w:pPr>
        <w:spacing w:after="160" w:line="259" w:lineRule="auto"/>
        <w:ind w:left="360"/>
        <w:rPr>
          <w:color w:val="000000" w:themeColor="text1"/>
        </w:rPr>
      </w:pPr>
      <w:r w:rsidRPr="00165A62">
        <w:rPr>
          <w:color w:val="000000" w:themeColor="text1"/>
          <w:rtl/>
        </w:rPr>
        <w:t xml:space="preserve"> </w:t>
      </w:r>
    </w:p>
    <w:p w14:paraId="4C2E1526" w14:textId="06522F25" w:rsidR="00165A62" w:rsidRPr="007B13AD" w:rsidRDefault="00165A62" w:rsidP="00165A62">
      <w:pPr>
        <w:pStyle w:val="ListParagraph"/>
        <w:numPr>
          <w:ilvl w:val="0"/>
          <w:numId w:val="5"/>
        </w:numPr>
        <w:spacing w:after="160" w:line="259" w:lineRule="auto"/>
        <w:rPr>
          <w:color w:val="000000" w:themeColor="text1"/>
        </w:rPr>
      </w:pPr>
      <w:r w:rsidRPr="00691D93">
        <w:rPr>
          <w:color w:val="000000" w:themeColor="text1"/>
        </w:rPr>
        <w:t>Moving from your country to another may bring tension, or it may bring joy and new opportunities.</w:t>
      </w:r>
    </w:p>
    <w:p w14:paraId="1EEE394F" w14:textId="77777777" w:rsidR="00165A62" w:rsidRDefault="00165A62" w:rsidP="00165A62"/>
    <w:p w14:paraId="341951C2" w14:textId="77777777" w:rsidR="00165A62" w:rsidRDefault="00165A62" w:rsidP="00165A62">
      <w:pPr>
        <w:pStyle w:val="ListParagraph"/>
        <w:numPr>
          <w:ilvl w:val="0"/>
          <w:numId w:val="5"/>
        </w:numPr>
        <w:spacing w:after="160" w:line="259" w:lineRule="auto"/>
      </w:pPr>
      <w:r w:rsidRPr="00C909E3">
        <w:t>a new country will lack their customs and society will be different than they are used to in the past. It is difficult for many immigrants to adopt the lifestyle of a new country because they might be forced to learn a new language and adopt their customs and traditions (</w:t>
      </w:r>
      <w:proofErr w:type="spellStart"/>
      <w:r w:rsidRPr="00C909E3">
        <w:t>Aka</w:t>
      </w:r>
      <w:r>
        <w:t>y</w:t>
      </w:r>
      <w:proofErr w:type="spellEnd"/>
      <w:r>
        <w:t xml:space="preserve">, Constant, </w:t>
      </w:r>
      <w:proofErr w:type="spellStart"/>
      <w:r>
        <w:t>Giulietti</w:t>
      </w:r>
      <w:proofErr w:type="spellEnd"/>
      <w:r>
        <w:t xml:space="preserve"> &amp; </w:t>
      </w:r>
      <w:proofErr w:type="spellStart"/>
      <w:r>
        <w:t>Guzi</w:t>
      </w:r>
      <w:proofErr w:type="spellEnd"/>
      <w:r w:rsidRPr="00C909E3">
        <w:t>).</w:t>
      </w:r>
      <w:r>
        <w:t xml:space="preserve"> </w:t>
      </w:r>
    </w:p>
    <w:p w14:paraId="26967424" w14:textId="77777777" w:rsidR="00165A62" w:rsidRDefault="00165A62" w:rsidP="00165A62">
      <w:pPr>
        <w:pStyle w:val="ListParagraph"/>
        <w:rPr>
          <w:rtl/>
        </w:rPr>
      </w:pPr>
    </w:p>
    <w:p w14:paraId="0F14E237" w14:textId="77777777" w:rsidR="00165A62" w:rsidRDefault="00165A62" w:rsidP="00165A62">
      <w:pPr>
        <w:pStyle w:val="ListParagraph"/>
        <w:rPr>
          <w:rtl/>
        </w:rPr>
      </w:pPr>
    </w:p>
    <w:p w14:paraId="740B51C3" w14:textId="63C3B203" w:rsidR="00165A62" w:rsidRDefault="00165A62" w:rsidP="00165A62">
      <w:pPr>
        <w:pStyle w:val="ListParagraph"/>
        <w:numPr>
          <w:ilvl w:val="0"/>
          <w:numId w:val="5"/>
        </w:numPr>
      </w:pPr>
      <w:r>
        <w:t>Why do people immigrate?</w:t>
      </w:r>
    </w:p>
    <w:p w14:paraId="714CA0F2" w14:textId="77777777" w:rsidR="00165A62" w:rsidRDefault="00165A62" w:rsidP="00165A62">
      <w:pPr>
        <w:pStyle w:val="ListParagraph"/>
      </w:pPr>
      <w:r>
        <w:t xml:space="preserve">The first cause of immigration is to access better opportunities, whether it is for one's job or to further one's education. Mohammed, my friend’s uncle, is one of those people who immigrated to the United States to find better job opportunities. He had a computer science degree and he was looking for a job related to his degree in his home </w:t>
      </w:r>
      <w:proofErr w:type="gramStart"/>
      <w:r>
        <w:t>country</w:t>
      </w:r>
      <w:proofErr w:type="gramEnd"/>
      <w:r>
        <w:t xml:space="preserve"> but most jobs were not suited for him. Jobs were different from his degree or had low salary. He decided to immigrate to the United States after he prepared himself through legal procedures for entry. Now he has a very good job and has his own home here.</w:t>
      </w:r>
    </w:p>
    <w:p w14:paraId="301CC9E4" w14:textId="6590FD4C" w:rsidR="00165A62" w:rsidRDefault="00165A62" w:rsidP="00165A62">
      <w:pPr>
        <w:pStyle w:val="ListParagraph"/>
      </w:pPr>
      <w:r>
        <w:t>.</w:t>
      </w:r>
    </w:p>
    <w:p w14:paraId="5B7A0DC9" w14:textId="77777777" w:rsidR="00165A62" w:rsidRDefault="00165A62" w:rsidP="00165A62"/>
    <w:p w14:paraId="746FCFAD" w14:textId="77777777" w:rsidR="00165A62" w:rsidRDefault="00165A62" w:rsidP="00165A62"/>
    <w:p w14:paraId="6C9AE403" w14:textId="77777777" w:rsidR="00A9003D" w:rsidRDefault="00A9003D" w:rsidP="00123CE5"/>
    <w:sectPr w:rsidR="00A9003D" w:rsidSect="005D6E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DB1069"/>
    <w:multiLevelType w:val="multilevel"/>
    <w:tmpl w:val="6D282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DE6E4B"/>
    <w:multiLevelType w:val="hybridMultilevel"/>
    <w:tmpl w:val="8C564B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D492A14"/>
    <w:multiLevelType w:val="hybridMultilevel"/>
    <w:tmpl w:val="FFF87FE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15D347E"/>
    <w:multiLevelType w:val="hybridMultilevel"/>
    <w:tmpl w:val="8ACAFBFE"/>
    <w:lvl w:ilvl="0" w:tplc="B69ABD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D12170C"/>
    <w:multiLevelType w:val="hybridMultilevel"/>
    <w:tmpl w:val="273439B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CE5"/>
    <w:rsid w:val="00123CE5"/>
    <w:rsid w:val="00165A62"/>
    <w:rsid w:val="00383433"/>
    <w:rsid w:val="005A1A6C"/>
    <w:rsid w:val="005D6E23"/>
    <w:rsid w:val="009F451F"/>
    <w:rsid w:val="00A9003D"/>
    <w:rsid w:val="00FB67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44570FA"/>
  <w15:chartTrackingRefBased/>
  <w15:docId w15:val="{39A7E6E5-B027-294D-A3C0-9E4043092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451F"/>
    <w:pPr>
      <w:spacing w:after="200" w:line="276" w:lineRule="auto"/>
      <w:ind w:left="720"/>
      <w:contextualSpacing/>
    </w:pPr>
    <w:rPr>
      <w:rFonts w:eastAsiaTheme="minorEastAsi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5</Pages>
  <Words>1015</Words>
  <Characters>5792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Alruwayeh, Nassiba, J</dc:creator>
  <cp:keywords/>
  <dc:description/>
  <cp:lastModifiedBy>Alruwayeh, Nassiba, J</cp:lastModifiedBy>
  <cp:revision>4</cp:revision>
  <dcterms:created xsi:type="dcterms:W3CDTF">2020-02-21T03:54:00Z</dcterms:created>
  <dcterms:modified xsi:type="dcterms:W3CDTF">2020-03-01T04:59:00Z</dcterms:modified>
</cp:coreProperties>
</file>